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B1" w:rsidRDefault="00D630B1" w:rsidP="000D557F">
      <w:pPr>
        <w:jc w:val="center"/>
        <w:rPr>
          <w:b/>
        </w:rPr>
      </w:pPr>
      <w:r>
        <w:rPr>
          <w:b/>
        </w:rPr>
        <w:t>Protocole d’accueil et d’entretien</w:t>
      </w:r>
    </w:p>
    <w:p w:rsidR="007F07F6" w:rsidRDefault="00DE472E" w:rsidP="000D557F">
      <w:pPr>
        <w:jc w:val="center"/>
        <w:rPr>
          <w:b/>
        </w:rPr>
      </w:pPr>
      <w:r>
        <w:rPr>
          <w:b/>
        </w:rPr>
        <w:t>Pour votre</w:t>
      </w:r>
      <w:r w:rsidR="007F07F6">
        <w:rPr>
          <w:b/>
        </w:rPr>
        <w:t xml:space="preserve"> information :</w:t>
      </w:r>
    </w:p>
    <w:p w:rsidR="007F07F6" w:rsidRDefault="007F07F6" w:rsidP="000D557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la</w:t>
      </w:r>
      <w:proofErr w:type="gramEnd"/>
      <w:r>
        <w:rPr>
          <w:b/>
        </w:rPr>
        <w:t xml:space="preserve"> densité est de 16 habita</w:t>
      </w:r>
      <w:r w:rsidR="00F55AC6">
        <w:rPr>
          <w:b/>
        </w:rPr>
        <w:t>nts/km2 sur notre territoire</w:t>
      </w:r>
      <w:r>
        <w:rPr>
          <w:b/>
        </w:rPr>
        <w:t>.</w:t>
      </w:r>
    </w:p>
    <w:p w:rsidR="007F07F6" w:rsidRDefault="00F55AC6" w:rsidP="000D557F">
      <w:pPr>
        <w:jc w:val="center"/>
        <w:rPr>
          <w:b/>
        </w:rPr>
      </w:pPr>
      <w:r>
        <w:rPr>
          <w:b/>
        </w:rPr>
        <w:t xml:space="preserve">Notre village compte </w:t>
      </w:r>
      <w:r w:rsidR="007F07F6">
        <w:rPr>
          <w:b/>
        </w:rPr>
        <w:t>17 habitants.</w:t>
      </w:r>
    </w:p>
    <w:p w:rsidR="007F07F6" w:rsidRDefault="007F07F6" w:rsidP="000D557F">
      <w:pPr>
        <w:jc w:val="center"/>
        <w:rPr>
          <w:b/>
        </w:rPr>
      </w:pPr>
      <w:r>
        <w:rPr>
          <w:b/>
        </w:rPr>
        <w:t>De nombreuses activités</w:t>
      </w:r>
      <w:r w:rsidR="00392A63">
        <w:rPr>
          <w:b/>
        </w:rPr>
        <w:t xml:space="preserve"> au grand air</w:t>
      </w:r>
      <w:r>
        <w:rPr>
          <w:b/>
        </w:rPr>
        <w:t xml:space="preserve"> vous </w:t>
      </w:r>
      <w:r w:rsidR="008D50D8">
        <w:rPr>
          <w:b/>
        </w:rPr>
        <w:t>attendent,</w:t>
      </w:r>
      <w:r w:rsidR="00A33B64">
        <w:rPr>
          <w:b/>
        </w:rPr>
        <w:t xml:space="preserve"> venez vous ressourcer en pleine nature</w:t>
      </w:r>
      <w:r w:rsidR="00917D6E">
        <w:rPr>
          <w:b/>
        </w:rPr>
        <w:t xml:space="preserve"> </w:t>
      </w:r>
      <w:r>
        <w:rPr>
          <w:b/>
        </w:rPr>
        <w:t>: départ de randonnées depuis la maison, balades à vélos,</w:t>
      </w:r>
      <w:r w:rsidR="00D9160C">
        <w:rPr>
          <w:b/>
        </w:rPr>
        <w:t xml:space="preserve"> vaste jardin</w:t>
      </w:r>
      <w:r w:rsidR="00392A63">
        <w:rPr>
          <w:b/>
        </w:rPr>
        <w:t xml:space="preserve"> </w:t>
      </w:r>
      <w:r>
        <w:rPr>
          <w:b/>
        </w:rPr>
        <w:t xml:space="preserve"> avec salon</w:t>
      </w:r>
      <w:r w:rsidR="00D9160C">
        <w:rPr>
          <w:b/>
        </w:rPr>
        <w:t xml:space="preserve"> </w:t>
      </w:r>
      <w:r>
        <w:rPr>
          <w:b/>
        </w:rPr>
        <w:t>et  barbecue  et à proximité</w:t>
      </w:r>
      <w:r w:rsidR="004D3917">
        <w:rPr>
          <w:b/>
        </w:rPr>
        <w:t> </w:t>
      </w:r>
      <w:r w:rsidR="00917D6E">
        <w:rPr>
          <w:b/>
        </w:rPr>
        <w:t>: visites</w:t>
      </w:r>
      <w:r w:rsidR="004D3917">
        <w:rPr>
          <w:b/>
        </w:rPr>
        <w:t xml:space="preserve"> de C</w:t>
      </w:r>
      <w:r>
        <w:rPr>
          <w:b/>
        </w:rPr>
        <w:t xml:space="preserve">aves de Champagne, marchés, visites de jardin, découverte des marais de Saint Gond… </w:t>
      </w:r>
    </w:p>
    <w:p w:rsidR="000D557F" w:rsidRPr="00F55AC6" w:rsidRDefault="004F3871" w:rsidP="00F55AC6">
      <w:pPr>
        <w:jc w:val="center"/>
        <w:rPr>
          <w:b/>
        </w:rPr>
      </w:pPr>
      <w:r w:rsidRPr="000D557F">
        <w:rPr>
          <w:b/>
        </w:rPr>
        <w:t xml:space="preserve">Charte d’accueil et d’entretien de </w:t>
      </w:r>
      <w:r w:rsidR="000D557F" w:rsidRPr="000D557F">
        <w:rPr>
          <w:b/>
        </w:rPr>
        <w:t xml:space="preserve">nos chambres d’hôtes et cottages </w:t>
      </w:r>
      <w:r w:rsidRPr="000D557F">
        <w:rPr>
          <w:b/>
        </w:rPr>
        <w:t xml:space="preserve"> pendant la crise sanitaire</w:t>
      </w:r>
    </w:p>
    <w:p w:rsidR="000D557F" w:rsidRPr="007C015B" w:rsidRDefault="004F3871" w:rsidP="00777C5A">
      <w:pPr>
        <w:jc w:val="center"/>
        <w:rPr>
          <w:b/>
          <w:sz w:val="28"/>
        </w:rPr>
      </w:pPr>
      <w:r w:rsidRPr="007C015B">
        <w:rPr>
          <w:b/>
          <w:sz w:val="28"/>
        </w:rPr>
        <w:t>Nos engagements</w:t>
      </w:r>
    </w:p>
    <w:p w:rsidR="001C4796" w:rsidRDefault="00D630B1" w:rsidP="001C4796">
      <w:pPr>
        <w:pStyle w:val="Paragraphedeliste"/>
        <w:numPr>
          <w:ilvl w:val="0"/>
          <w:numId w:val="2"/>
        </w:numPr>
      </w:pPr>
      <w:r>
        <w:t>D</w:t>
      </w:r>
      <w:r w:rsidR="00F874D1">
        <w:t>ès</w:t>
      </w:r>
      <w:r w:rsidR="00445682">
        <w:t xml:space="preserve"> votre arrivée, indication concernant </w:t>
      </w:r>
      <w:r w:rsidR="00F874D1">
        <w:t xml:space="preserve"> votre </w:t>
      </w:r>
      <w:r w:rsidR="001C4796" w:rsidRPr="001C4796">
        <w:t>place de parking</w:t>
      </w:r>
      <w:r w:rsidR="00F874D1">
        <w:t xml:space="preserve"> durant votre</w:t>
      </w:r>
      <w:r>
        <w:t xml:space="preserve"> séjour</w:t>
      </w:r>
    </w:p>
    <w:p w:rsidR="00F874D1" w:rsidRDefault="00F874D1" w:rsidP="00F874D1">
      <w:pPr>
        <w:pStyle w:val="Paragraphedeliste"/>
        <w:numPr>
          <w:ilvl w:val="0"/>
          <w:numId w:val="2"/>
        </w:numPr>
      </w:pPr>
      <w:r>
        <w:t xml:space="preserve">Accueil dans notre maison et /ou dans nos cottages dans le respect des gestes barrières et de la distanciation </w:t>
      </w:r>
    </w:p>
    <w:p w:rsidR="00F874D1" w:rsidRDefault="00F874D1" w:rsidP="00F874D1">
      <w:pPr>
        <w:pStyle w:val="Paragraphedeliste"/>
        <w:numPr>
          <w:ilvl w:val="0"/>
          <w:numId w:val="2"/>
        </w:numPr>
      </w:pPr>
      <w:r>
        <w:t xml:space="preserve"> Présentation d</w:t>
      </w:r>
      <w:r w:rsidR="00F55AC6">
        <w:t xml:space="preserve">es espaces extérieurs, </w:t>
      </w:r>
      <w:r>
        <w:t>de l’accès au jardin d’une super</w:t>
      </w:r>
      <w:r w:rsidR="00445682">
        <w:t xml:space="preserve">ficie de 1500m2, </w:t>
      </w:r>
      <w:r w:rsidR="007F07F6">
        <w:t>consignes</w:t>
      </w:r>
      <w:r>
        <w:t xml:space="preserve">  pour</w:t>
      </w:r>
      <w:r w:rsidR="00675D91">
        <w:t xml:space="preserve"> la</w:t>
      </w:r>
      <w:r>
        <w:t xml:space="preserve"> </w:t>
      </w:r>
      <w:r w:rsidR="00445682">
        <w:t xml:space="preserve">mise à disposition des </w:t>
      </w:r>
      <w:r>
        <w:t>tables</w:t>
      </w:r>
      <w:r w:rsidR="007C015B">
        <w:t xml:space="preserve"> et chaises</w:t>
      </w:r>
      <w:r>
        <w:t xml:space="preserve"> de salon, barbecue</w:t>
      </w:r>
      <w:r w:rsidR="007C015B">
        <w:t>s</w:t>
      </w:r>
      <w:r>
        <w:t xml:space="preserve">…  </w:t>
      </w:r>
    </w:p>
    <w:p w:rsidR="000D557F" w:rsidRDefault="00445682" w:rsidP="000D557F">
      <w:pPr>
        <w:pStyle w:val="Paragraphedeliste"/>
        <w:numPr>
          <w:ilvl w:val="0"/>
          <w:numId w:val="2"/>
        </w:numPr>
      </w:pPr>
      <w:r>
        <w:t>S</w:t>
      </w:r>
      <w:r w:rsidR="00A33B64">
        <w:t xml:space="preserve">e protéger </w:t>
      </w:r>
      <w:r>
        <w:t xml:space="preserve">réciproquement </w:t>
      </w:r>
      <w:r w:rsidR="00A33B64">
        <w:t xml:space="preserve">en assurant </w:t>
      </w:r>
      <w:r w:rsidR="004F3871">
        <w:t>l’application des directives et des recommandations des pouvoirs publics</w:t>
      </w:r>
      <w:r w:rsidR="00777C5A">
        <w:t xml:space="preserve"> </w:t>
      </w:r>
      <w:r w:rsidR="004F3871">
        <w:t xml:space="preserve">en matière de lutte contre le </w:t>
      </w:r>
      <w:proofErr w:type="spellStart"/>
      <w:r w:rsidR="004F3871">
        <w:t>Covid</w:t>
      </w:r>
      <w:proofErr w:type="spellEnd"/>
      <w:r w:rsidR="004F3871">
        <w:t xml:space="preserve">-19 </w:t>
      </w:r>
    </w:p>
    <w:p w:rsidR="006611AF" w:rsidRDefault="00D9160C" w:rsidP="00777C5A">
      <w:pPr>
        <w:pStyle w:val="Paragraphedeliste"/>
        <w:numPr>
          <w:ilvl w:val="0"/>
          <w:numId w:val="2"/>
        </w:numPr>
      </w:pPr>
      <w:r>
        <w:t>A</w:t>
      </w:r>
      <w:r w:rsidR="00392A63">
        <w:t>ération</w:t>
      </w:r>
      <w:r w:rsidR="001C4796">
        <w:t xml:space="preserve"> </w:t>
      </w:r>
      <w:r>
        <w:t xml:space="preserve">maximale </w:t>
      </w:r>
      <w:r w:rsidR="00777C5A">
        <w:t>des locaux</w:t>
      </w:r>
      <w:r w:rsidR="006611AF">
        <w:t>.</w:t>
      </w:r>
    </w:p>
    <w:p w:rsidR="00777C5A" w:rsidRDefault="006611AF" w:rsidP="00777C5A">
      <w:pPr>
        <w:pStyle w:val="Paragraphedeliste"/>
        <w:numPr>
          <w:ilvl w:val="0"/>
          <w:numId w:val="2"/>
        </w:numPr>
      </w:pPr>
      <w:r>
        <w:t xml:space="preserve">Pour </w:t>
      </w:r>
      <w:r w:rsidR="00F109B0">
        <w:t>les voyageurs en chambre</w:t>
      </w:r>
      <w:r>
        <w:t xml:space="preserve"> d’hôtes, présentation du petit déjeu</w:t>
      </w:r>
      <w:r w:rsidR="007C015B">
        <w:t>ner en contenants individuels</w:t>
      </w:r>
      <w:r w:rsidR="00C177AD">
        <w:t xml:space="preserve">, possibilité de prendre son p’tit </w:t>
      </w:r>
      <w:proofErr w:type="spellStart"/>
      <w:r w:rsidR="00C177AD">
        <w:t>déj</w:t>
      </w:r>
      <w:proofErr w:type="spellEnd"/>
      <w:r w:rsidR="00C177AD">
        <w:t xml:space="preserve"> dans le jardin</w:t>
      </w:r>
      <w:r>
        <w:t>…</w:t>
      </w:r>
      <w:r w:rsidR="004F3871">
        <w:t xml:space="preserve"> </w:t>
      </w:r>
    </w:p>
    <w:p w:rsidR="00FD0A56" w:rsidRDefault="00D9160C" w:rsidP="00FD0A56">
      <w:pPr>
        <w:pStyle w:val="Paragraphedeliste"/>
        <w:numPr>
          <w:ilvl w:val="0"/>
          <w:numId w:val="2"/>
        </w:numPr>
      </w:pPr>
      <w:r>
        <w:t>Le ménage</w:t>
      </w:r>
      <w:r w:rsidR="00FD0A56">
        <w:t xml:space="preserve"> est assuré</w:t>
      </w:r>
      <w:r w:rsidR="00B76289">
        <w:t xml:space="preserve"> par nos</w:t>
      </w:r>
      <w:r>
        <w:t xml:space="preserve"> </w:t>
      </w:r>
      <w:r w:rsidR="00376AAF">
        <w:t>soins. Des</w:t>
      </w:r>
      <w:r w:rsidR="00F109B0">
        <w:t xml:space="preserve"> mesures supplémentaires de nettoyage et de désinfection sont mises en place </w:t>
      </w:r>
    </w:p>
    <w:p w:rsidR="00FF1ED7" w:rsidRDefault="00FF1ED7" w:rsidP="00FF1ED7">
      <w:r>
        <w:t xml:space="preserve">            </w:t>
      </w:r>
      <w:r w:rsidR="00CE111D">
        <w:t xml:space="preserve">   </w:t>
      </w:r>
      <w:r w:rsidR="00CE111D" w:rsidRPr="00376AAF">
        <w:rPr>
          <w:u w:val="single"/>
        </w:rPr>
        <w:t>Salle de bain</w:t>
      </w:r>
      <w:r w:rsidR="00CE111D">
        <w:t xml:space="preserve"> : robinets /lavabo</w:t>
      </w:r>
      <w:r>
        <w:t xml:space="preserve"> /</w:t>
      </w:r>
      <w:r w:rsidR="00AF43DE">
        <w:t>douche ou baignoire/ toilettes /</w:t>
      </w:r>
      <w:r>
        <w:t xml:space="preserve">poubelles / sèche-cheveux </w:t>
      </w:r>
      <w:r w:rsidR="00AF43DE">
        <w:t xml:space="preserve">       </w:t>
      </w:r>
    </w:p>
    <w:p w:rsidR="00AF43DE" w:rsidRDefault="00AF43DE" w:rsidP="00FF1ED7">
      <w:r>
        <w:t xml:space="preserve">               </w:t>
      </w:r>
      <w:proofErr w:type="gramStart"/>
      <w:r>
        <w:t>rideaux</w:t>
      </w:r>
      <w:proofErr w:type="gramEnd"/>
      <w:r>
        <w:t xml:space="preserve"> de douche</w:t>
      </w:r>
    </w:p>
    <w:p w:rsidR="00CE111D" w:rsidRDefault="00215DCA" w:rsidP="00CE111D">
      <w:r>
        <w:t xml:space="preserve">         </w:t>
      </w:r>
      <w:r w:rsidR="00CE111D">
        <w:t xml:space="preserve"> </w:t>
      </w:r>
      <w:r>
        <w:t xml:space="preserve"> </w:t>
      </w:r>
      <w:r w:rsidR="00CE111D">
        <w:t xml:space="preserve">  </w:t>
      </w:r>
      <w:r w:rsidR="00E16BC2">
        <w:t xml:space="preserve"> </w:t>
      </w:r>
      <w:r w:rsidR="00E16BC2" w:rsidRPr="00376AAF">
        <w:rPr>
          <w:u w:val="single"/>
        </w:rPr>
        <w:t>Cuisine</w:t>
      </w:r>
      <w:r w:rsidR="00E16BC2">
        <w:t xml:space="preserve"> : a</w:t>
      </w:r>
      <w:r w:rsidR="000D557F">
        <w:t>ppareils ménagers : plaque de cuisson, four, autocuiseur,</w:t>
      </w:r>
      <w:r>
        <w:t xml:space="preserve"> </w:t>
      </w:r>
      <w:r w:rsidR="000D557F">
        <w:t>cafetière, gr</w:t>
      </w:r>
      <w:r>
        <w:t xml:space="preserve">ille-pain, </w:t>
      </w:r>
      <w:r w:rsidR="00CE111D">
        <w:t xml:space="preserve">                     </w:t>
      </w:r>
    </w:p>
    <w:p w:rsidR="00CE111D" w:rsidRDefault="00CE111D" w:rsidP="00CE111D">
      <w:r>
        <w:t xml:space="preserve">            </w:t>
      </w:r>
      <w:r w:rsidR="00917D6E">
        <w:t xml:space="preserve"> </w:t>
      </w:r>
      <w:r>
        <w:t xml:space="preserve"> </w:t>
      </w:r>
      <w:proofErr w:type="gramStart"/>
      <w:r>
        <w:t>réfrigérateur</w:t>
      </w:r>
      <w:proofErr w:type="gramEnd"/>
      <w:r>
        <w:t>, lave vaisselle, évier, couverts et  vaisselle lavés</w:t>
      </w:r>
      <w:r w:rsidR="00917D6E">
        <w:t xml:space="preserve"> au lave-vaisselle à 60 °C</w:t>
      </w:r>
      <w:r>
        <w:t xml:space="preserve"> </w:t>
      </w:r>
    </w:p>
    <w:p w:rsidR="007C06F4" w:rsidRDefault="00FF1ED7">
      <w:r>
        <w:t xml:space="preserve">            </w:t>
      </w:r>
      <w:r w:rsidR="00917D6E">
        <w:t xml:space="preserve"> </w:t>
      </w:r>
      <w:r w:rsidR="00CE111D">
        <w:t xml:space="preserve"> </w:t>
      </w:r>
      <w:r w:rsidR="00E16BC2" w:rsidRPr="00376AAF">
        <w:rPr>
          <w:u w:val="single"/>
        </w:rPr>
        <w:t xml:space="preserve">Chambre </w:t>
      </w:r>
      <w:r w:rsidR="006611AF">
        <w:t>: tables</w:t>
      </w:r>
      <w:r w:rsidR="00E16BC2">
        <w:t xml:space="preserve"> de nuit /</w:t>
      </w:r>
      <w:r w:rsidR="007C06F4">
        <w:t>interrupteur de lampe de chevet/</w:t>
      </w:r>
      <w:r w:rsidR="00E16BC2">
        <w:t xml:space="preserve"> c</w:t>
      </w:r>
      <w:r w:rsidR="000D557F">
        <w:t>intres</w:t>
      </w:r>
      <w:r w:rsidR="00AF43DE">
        <w:t xml:space="preserve"> /porte-bagages</w:t>
      </w:r>
      <w:r w:rsidR="007C06F4">
        <w:t>/ rampe</w:t>
      </w:r>
    </w:p>
    <w:p w:rsidR="00215DCA" w:rsidRDefault="007C06F4">
      <w:r>
        <w:t xml:space="preserve">               </w:t>
      </w:r>
      <w:proofErr w:type="gramStart"/>
      <w:r>
        <w:t>d’escalier</w:t>
      </w:r>
      <w:proofErr w:type="gramEnd"/>
      <w:r w:rsidR="00AC5B02">
        <w:t> /clé</w:t>
      </w:r>
      <w:r>
        <w:t xml:space="preserve"> </w:t>
      </w:r>
    </w:p>
    <w:p w:rsidR="00215DCA" w:rsidRDefault="007C06F4">
      <w:r>
        <w:t xml:space="preserve"> </w:t>
      </w:r>
      <w:r w:rsidR="00215DCA">
        <w:t xml:space="preserve">         </w:t>
      </w:r>
      <w:r w:rsidR="000D557F">
        <w:t xml:space="preserve"> </w:t>
      </w:r>
      <w:r w:rsidR="00CE111D">
        <w:t xml:space="preserve"> </w:t>
      </w:r>
      <w:r w:rsidR="00FF1ED7">
        <w:t xml:space="preserve"> </w:t>
      </w:r>
      <w:r w:rsidR="00917D6E">
        <w:t xml:space="preserve"> </w:t>
      </w:r>
      <w:r w:rsidR="00CE111D">
        <w:t xml:space="preserve"> </w:t>
      </w:r>
      <w:r w:rsidR="00FF1ED7" w:rsidRPr="00376AAF">
        <w:rPr>
          <w:u w:val="single"/>
        </w:rPr>
        <w:t>Séjour</w:t>
      </w:r>
      <w:r w:rsidR="00FF1ED7">
        <w:t xml:space="preserve"> </w:t>
      </w:r>
      <w:r w:rsidR="006611AF">
        <w:t>: TV</w:t>
      </w:r>
      <w:r w:rsidR="00215DCA">
        <w:t xml:space="preserve"> / télécommande</w:t>
      </w:r>
      <w:r w:rsidR="00AF43DE">
        <w:t> /dossier de chaise /table</w:t>
      </w:r>
      <w:r w:rsidR="00215DCA">
        <w:t xml:space="preserve"> </w:t>
      </w:r>
    </w:p>
    <w:p w:rsidR="000D557F" w:rsidRDefault="00215DCA">
      <w:r>
        <w:t xml:space="preserve">         </w:t>
      </w:r>
      <w:r w:rsidR="00CE111D">
        <w:t xml:space="preserve">  </w:t>
      </w:r>
      <w:r w:rsidR="00917D6E">
        <w:t xml:space="preserve">  </w:t>
      </w:r>
      <w:r w:rsidR="000D557F">
        <w:t xml:space="preserve"> </w:t>
      </w:r>
      <w:r w:rsidR="000D557F" w:rsidRPr="00376AAF">
        <w:rPr>
          <w:u w:val="single"/>
        </w:rPr>
        <w:t>Et dans chaque pièce</w:t>
      </w:r>
      <w:r w:rsidR="000D557F">
        <w:t xml:space="preserve"> : poignées de porte</w:t>
      </w:r>
      <w:r w:rsidR="009928FF">
        <w:t>s</w:t>
      </w:r>
      <w:r>
        <w:t>, de fenêtres</w:t>
      </w:r>
      <w:r w:rsidR="00AF43DE">
        <w:t>, de meubles</w:t>
      </w:r>
      <w:r>
        <w:t xml:space="preserve"> /</w:t>
      </w:r>
      <w:r w:rsidR="00AC5B02">
        <w:t xml:space="preserve">interrupteurs </w:t>
      </w:r>
      <w:r>
        <w:t xml:space="preserve"> </w:t>
      </w:r>
      <w:r w:rsidR="00AF43DE">
        <w:t xml:space="preserve">         </w:t>
      </w:r>
    </w:p>
    <w:p w:rsidR="00AF43DE" w:rsidRDefault="00AF43DE">
      <w:r>
        <w:t xml:space="preserve">             </w:t>
      </w:r>
    </w:p>
    <w:p w:rsidR="000D557F" w:rsidRDefault="00FD0A56" w:rsidP="00917D6E">
      <w:pPr>
        <w:pStyle w:val="Paragraphedeliste"/>
        <w:numPr>
          <w:ilvl w:val="0"/>
          <w:numId w:val="2"/>
        </w:numPr>
      </w:pPr>
      <w:r>
        <w:t xml:space="preserve">C’est avec </w:t>
      </w:r>
      <w:r w:rsidR="00F109B0">
        <w:t>la même</w:t>
      </w:r>
      <w:r>
        <w:t xml:space="preserve"> rigueur que nous entretenons le linge</w:t>
      </w:r>
      <w:r w:rsidR="00E16BC2">
        <w:t> :</w:t>
      </w:r>
      <w:r w:rsidR="00215DCA">
        <w:t xml:space="preserve"> </w:t>
      </w:r>
      <w:r w:rsidR="00CE111D">
        <w:t xml:space="preserve">Lavage des textiles </w:t>
      </w:r>
      <w:r w:rsidR="000D557F">
        <w:t xml:space="preserve"> </w:t>
      </w:r>
      <w:r>
        <w:t xml:space="preserve">à la température la plus élevée </w:t>
      </w:r>
      <w:r w:rsidR="00A569DB">
        <w:t xml:space="preserve"> </w:t>
      </w:r>
      <w:r w:rsidR="000D557F">
        <w:t>recommandée</w:t>
      </w:r>
      <w:r w:rsidR="00215DCA">
        <w:t xml:space="preserve"> </w:t>
      </w:r>
      <w:r w:rsidR="00E16BC2">
        <w:t>par le fabricant (l</w:t>
      </w:r>
      <w:r w:rsidR="000D557F">
        <w:t>es draps, les housses de matelas, les serviettes de toile</w:t>
      </w:r>
      <w:r w:rsidR="00A569DB">
        <w:t xml:space="preserve">tte,  les </w:t>
      </w:r>
      <w:r w:rsidR="00B76289">
        <w:t>torchons son</w:t>
      </w:r>
      <w:r w:rsidR="00FF1ED7">
        <w:t>t lavés</w:t>
      </w:r>
      <w:r w:rsidR="00215DCA">
        <w:t xml:space="preserve"> à</w:t>
      </w:r>
      <w:r w:rsidR="00CE111D">
        <w:t xml:space="preserve"> 60°C</w:t>
      </w:r>
      <w:r>
        <w:t xml:space="preserve"> et repassé</w:t>
      </w:r>
      <w:r w:rsidR="00376AAF">
        <w:t>s</w:t>
      </w:r>
      <w:r w:rsidR="00A569DB">
        <w:t xml:space="preserve"> à la centrale vapeur</w:t>
      </w:r>
      <w:r w:rsidR="00376AAF">
        <w:t>)</w:t>
      </w:r>
    </w:p>
    <w:p w:rsidR="00AC5B02" w:rsidRDefault="00445682" w:rsidP="00AC5B02">
      <w:pPr>
        <w:pStyle w:val="Paragraphedeliste"/>
        <w:numPr>
          <w:ilvl w:val="0"/>
          <w:numId w:val="2"/>
        </w:numPr>
      </w:pPr>
      <w:r>
        <w:lastRenderedPageBreak/>
        <w:t xml:space="preserve"> Respect </w:t>
      </w:r>
      <w:r w:rsidR="00CE111D">
        <w:t>d’une</w:t>
      </w:r>
      <w:r w:rsidR="000D557F">
        <w:t xml:space="preserve"> mesure d'inoccupation d</w:t>
      </w:r>
      <w:r w:rsidR="009928FF">
        <w:t xml:space="preserve">e </w:t>
      </w:r>
      <w:r w:rsidR="00E67022">
        <w:t>24 heures</w:t>
      </w:r>
      <w:r w:rsidR="00E16BC2">
        <w:t xml:space="preserve"> </w:t>
      </w:r>
      <w:r w:rsidR="000D557F">
        <w:t>entre deux réservation</w:t>
      </w:r>
      <w:r w:rsidR="00CE111D">
        <w:t xml:space="preserve">s </w:t>
      </w:r>
    </w:p>
    <w:p w:rsidR="00AC5B02" w:rsidRDefault="00AC5B02" w:rsidP="00AC5B02">
      <w:pPr>
        <w:ind w:left="360"/>
      </w:pPr>
    </w:p>
    <w:p w:rsidR="00AC5B02" w:rsidRDefault="00AC5B02" w:rsidP="00AC5B02">
      <w:pPr>
        <w:pStyle w:val="Paragraphedeliste"/>
        <w:numPr>
          <w:ilvl w:val="0"/>
          <w:numId w:val="2"/>
        </w:numPr>
      </w:pPr>
      <w:r>
        <w:t>Contrat et conditions de vente : La force majeure entraine la suspension du contrat et l’annulation gratuite avec remboursement immédiat.</w:t>
      </w:r>
    </w:p>
    <w:p w:rsidR="009928FF" w:rsidRDefault="009928FF" w:rsidP="009928FF">
      <w:pPr>
        <w:pStyle w:val="Paragraphedeliste"/>
      </w:pPr>
    </w:p>
    <w:p w:rsidR="000D557F" w:rsidRDefault="000D557F" w:rsidP="00A569DB">
      <w:pPr>
        <w:pStyle w:val="Paragraphedeliste"/>
        <w:numPr>
          <w:ilvl w:val="0"/>
          <w:numId w:val="2"/>
        </w:numPr>
      </w:pPr>
      <w:r>
        <w:t>Assurer une communication claire sur l’ensemble des mesures de prévention</w:t>
      </w:r>
      <w:r w:rsidR="00A33B64">
        <w:t xml:space="preserve"> </w:t>
      </w:r>
      <w:r>
        <w:t xml:space="preserve">contre le </w:t>
      </w:r>
      <w:proofErr w:type="spellStart"/>
      <w:r>
        <w:t>Covid</w:t>
      </w:r>
      <w:proofErr w:type="spellEnd"/>
      <w:r>
        <w:t>-1</w:t>
      </w:r>
      <w:r w:rsidR="00A33B64">
        <w:t>9 mises en place dans nos chambres d’hôtes et cottages</w:t>
      </w:r>
      <w:r w:rsidR="00376AAF">
        <w:t xml:space="preserve"> nos structures d’accueil</w:t>
      </w:r>
    </w:p>
    <w:p w:rsidR="00A569DB" w:rsidRDefault="00A569DB" w:rsidP="00A569DB">
      <w:pPr>
        <w:pStyle w:val="Paragraphedeliste"/>
      </w:pPr>
    </w:p>
    <w:p w:rsidR="000D557F" w:rsidRDefault="000D557F" w:rsidP="00A569DB">
      <w:pPr>
        <w:pStyle w:val="Paragraphedeliste"/>
        <w:numPr>
          <w:ilvl w:val="0"/>
          <w:numId w:val="2"/>
        </w:numPr>
      </w:pPr>
      <w:r>
        <w:t xml:space="preserve"> Assurer la mise en place et le respect des protocoles de gestion en cas de</w:t>
      </w:r>
      <w:r w:rsidR="00A33B64">
        <w:t xml:space="preserve"> </w:t>
      </w:r>
      <w:r>
        <w:t>sus</w:t>
      </w:r>
      <w:r w:rsidR="00E16BC2">
        <w:t xml:space="preserve">picion de contagion au </w:t>
      </w:r>
      <w:proofErr w:type="spellStart"/>
      <w:r w:rsidR="00E16BC2">
        <w:t>Covid</w:t>
      </w:r>
      <w:proofErr w:type="spellEnd"/>
      <w:r w:rsidR="00E16BC2">
        <w:t>-19</w:t>
      </w:r>
    </w:p>
    <w:p w:rsidR="00A569DB" w:rsidRDefault="00A569DB" w:rsidP="00A569DB">
      <w:pPr>
        <w:pStyle w:val="Paragraphedeliste"/>
      </w:pPr>
    </w:p>
    <w:p w:rsidR="008D50D8" w:rsidRDefault="008D50D8"/>
    <w:sectPr w:rsidR="008D50D8" w:rsidSect="009C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74B9"/>
    <w:multiLevelType w:val="hybridMultilevel"/>
    <w:tmpl w:val="AF9A44CE"/>
    <w:lvl w:ilvl="0" w:tplc="AE465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41545"/>
    <w:multiLevelType w:val="hybridMultilevel"/>
    <w:tmpl w:val="B0902778"/>
    <w:lvl w:ilvl="0" w:tplc="62D60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871"/>
    <w:rsid w:val="00092892"/>
    <w:rsid w:val="000D557F"/>
    <w:rsid w:val="001803CD"/>
    <w:rsid w:val="001C4796"/>
    <w:rsid w:val="00215DCA"/>
    <w:rsid w:val="00376AAF"/>
    <w:rsid w:val="00392A63"/>
    <w:rsid w:val="00445682"/>
    <w:rsid w:val="004D2166"/>
    <w:rsid w:val="004D3917"/>
    <w:rsid w:val="004F3871"/>
    <w:rsid w:val="00503D42"/>
    <w:rsid w:val="00505759"/>
    <w:rsid w:val="006611AF"/>
    <w:rsid w:val="00675D91"/>
    <w:rsid w:val="00777C5A"/>
    <w:rsid w:val="007C015B"/>
    <w:rsid w:val="007C06F4"/>
    <w:rsid w:val="007F07F6"/>
    <w:rsid w:val="00831656"/>
    <w:rsid w:val="0087130B"/>
    <w:rsid w:val="008D50D8"/>
    <w:rsid w:val="00917D6E"/>
    <w:rsid w:val="009928FF"/>
    <w:rsid w:val="009B3C40"/>
    <w:rsid w:val="009C6885"/>
    <w:rsid w:val="009F4595"/>
    <w:rsid w:val="00A33B64"/>
    <w:rsid w:val="00A569DB"/>
    <w:rsid w:val="00A91B36"/>
    <w:rsid w:val="00AC5B02"/>
    <w:rsid w:val="00AF43DE"/>
    <w:rsid w:val="00B76289"/>
    <w:rsid w:val="00BA4F1B"/>
    <w:rsid w:val="00BE5582"/>
    <w:rsid w:val="00C177AD"/>
    <w:rsid w:val="00C3327D"/>
    <w:rsid w:val="00CB2144"/>
    <w:rsid w:val="00CE111D"/>
    <w:rsid w:val="00D630B1"/>
    <w:rsid w:val="00D9160C"/>
    <w:rsid w:val="00DE472E"/>
    <w:rsid w:val="00E16BC2"/>
    <w:rsid w:val="00E67022"/>
    <w:rsid w:val="00F109B0"/>
    <w:rsid w:val="00F55AC6"/>
    <w:rsid w:val="00F874D1"/>
    <w:rsid w:val="00FD0A56"/>
    <w:rsid w:val="00FF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2020-05-25T16:09:00Z</dcterms:created>
  <dcterms:modified xsi:type="dcterms:W3CDTF">2020-05-27T05:29:00Z</dcterms:modified>
</cp:coreProperties>
</file>